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6120"/>
      </w:tblGrid>
      <w:tr w:rsidR="00CE5264" w:rsidRPr="00CE5264" w:rsidTr="00D65357">
        <w:tc>
          <w:tcPr>
            <w:tcW w:w="4500" w:type="dxa"/>
          </w:tcPr>
          <w:p w:rsidR="00CE5264" w:rsidRPr="00CE5264" w:rsidRDefault="00CE5264" w:rsidP="00DF49DC">
            <w:pPr>
              <w:jc w:val="center"/>
              <w:rPr>
                <w:rFonts w:ascii="Times New Roman" w:hAnsi="Times New Roman" w:cs="Times New Roman"/>
                <w:sz w:val="26"/>
                <w:szCs w:val="26"/>
              </w:rPr>
            </w:pPr>
            <w:r w:rsidRPr="00CE5264">
              <w:rPr>
                <w:rFonts w:ascii="Times New Roman" w:hAnsi="Times New Roman" w:cs="Times New Roman"/>
                <w:sz w:val="26"/>
                <w:szCs w:val="26"/>
              </w:rPr>
              <w:t>CÔNG TY CỔ PHẦN</w:t>
            </w:r>
          </w:p>
          <w:p w:rsidR="00CE5264" w:rsidRDefault="00CE5264" w:rsidP="00DF49DC">
            <w:pPr>
              <w:jc w:val="center"/>
              <w:rPr>
                <w:rFonts w:ascii="Times New Roman" w:hAnsi="Times New Roman" w:cs="Times New Roman"/>
                <w:b/>
                <w:sz w:val="26"/>
                <w:szCs w:val="26"/>
              </w:rPr>
            </w:pPr>
            <w:r w:rsidRPr="00CE5264">
              <w:rPr>
                <w:rFonts w:ascii="Times New Roman" w:hAnsi="Times New Roman" w:cs="Times New Roman"/>
                <w:b/>
                <w:sz w:val="26"/>
                <w:szCs w:val="26"/>
              </w:rPr>
              <w:t>TRANG TRÍ NỘI THẤT DẦU KHÍ</w:t>
            </w:r>
          </w:p>
          <w:p w:rsidR="00CE5264" w:rsidRDefault="0056695C" w:rsidP="00DF49DC">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5.1pt;margin-top:7.1pt;width:136.5pt;height:0;z-index:251659264" o:connectortype="straight"/>
              </w:pict>
            </w:r>
          </w:p>
          <w:p w:rsidR="00CE5264" w:rsidRDefault="00CE5264" w:rsidP="00DF49DC">
            <w:pPr>
              <w:jc w:val="center"/>
              <w:rPr>
                <w:rFonts w:ascii="Times New Roman" w:hAnsi="Times New Roman" w:cs="Times New Roman"/>
                <w:sz w:val="24"/>
                <w:szCs w:val="24"/>
              </w:rPr>
            </w:pPr>
            <w:r w:rsidRPr="00CE5264">
              <w:rPr>
                <w:rFonts w:ascii="Times New Roman" w:hAnsi="Times New Roman" w:cs="Times New Roman"/>
                <w:sz w:val="24"/>
                <w:szCs w:val="24"/>
              </w:rPr>
              <w:t>Số:         /TTNTDK- CV</w:t>
            </w:r>
          </w:p>
          <w:p w:rsidR="00CE5264" w:rsidRPr="00CE5264" w:rsidRDefault="00CE5264" w:rsidP="00D82E2A">
            <w:pPr>
              <w:jc w:val="center"/>
              <w:rPr>
                <w:rFonts w:ascii="Times New Roman" w:hAnsi="Times New Roman" w:cs="Times New Roman"/>
                <w:sz w:val="26"/>
                <w:szCs w:val="26"/>
              </w:rPr>
            </w:pPr>
            <w:r w:rsidRPr="00CE5264">
              <w:rPr>
                <w:rFonts w:ascii="Times New Roman" w:hAnsi="Times New Roman" w:cs="Times New Roman"/>
                <w:sz w:val="26"/>
                <w:szCs w:val="26"/>
              </w:rPr>
              <w:t xml:space="preserve">V/v: Giải trình </w:t>
            </w:r>
            <w:r w:rsidR="00D82E2A">
              <w:rPr>
                <w:rFonts w:ascii="Times New Roman" w:hAnsi="Times New Roman" w:cs="Times New Roman"/>
                <w:sz w:val="26"/>
                <w:szCs w:val="26"/>
              </w:rPr>
              <w:t>nguyên nhân kết quả hoạt động kinh doanh quý 1/2013 bị lỗ</w:t>
            </w:r>
          </w:p>
        </w:tc>
        <w:tc>
          <w:tcPr>
            <w:tcW w:w="6120" w:type="dxa"/>
          </w:tcPr>
          <w:p w:rsidR="00CE5264" w:rsidRPr="00CE5264" w:rsidRDefault="00CE5264" w:rsidP="00DF49DC">
            <w:pPr>
              <w:jc w:val="center"/>
              <w:rPr>
                <w:rFonts w:ascii="Times New Roman" w:hAnsi="Times New Roman" w:cs="Times New Roman"/>
                <w:b/>
                <w:sz w:val="26"/>
                <w:szCs w:val="26"/>
              </w:rPr>
            </w:pPr>
            <w:r w:rsidRPr="00CE5264">
              <w:rPr>
                <w:rFonts w:ascii="Times New Roman" w:hAnsi="Times New Roman" w:cs="Times New Roman"/>
                <w:b/>
                <w:sz w:val="26"/>
                <w:szCs w:val="26"/>
              </w:rPr>
              <w:t>CỘNG HÒA XÃ HỘI CHỦ NGHĨA VIỆT NAM</w:t>
            </w:r>
          </w:p>
          <w:p w:rsidR="00CE5264" w:rsidRDefault="00CE5264" w:rsidP="00DF49DC">
            <w:pPr>
              <w:jc w:val="center"/>
              <w:rPr>
                <w:rFonts w:ascii="Times New Roman" w:hAnsi="Times New Roman" w:cs="Times New Roman"/>
                <w:b/>
                <w:sz w:val="26"/>
                <w:szCs w:val="26"/>
              </w:rPr>
            </w:pPr>
            <w:r w:rsidRPr="00CE5264">
              <w:rPr>
                <w:rFonts w:ascii="Times New Roman" w:hAnsi="Times New Roman" w:cs="Times New Roman"/>
                <w:b/>
                <w:sz w:val="26"/>
                <w:szCs w:val="26"/>
              </w:rPr>
              <w:t>Độc lập – Tự do – Hạnh phúc</w:t>
            </w:r>
          </w:p>
          <w:p w:rsidR="00CE5264" w:rsidRDefault="0056695C" w:rsidP="00DF49DC">
            <w:pPr>
              <w:jc w:val="center"/>
              <w:rPr>
                <w:rFonts w:ascii="Times New Roman" w:hAnsi="Times New Roman" w:cs="Times New Roman"/>
                <w:b/>
                <w:sz w:val="26"/>
                <w:szCs w:val="26"/>
              </w:rPr>
            </w:pPr>
            <w:r>
              <w:rPr>
                <w:rFonts w:ascii="Times New Roman" w:hAnsi="Times New Roman" w:cs="Times New Roman"/>
                <w:b/>
                <w:noProof/>
                <w:sz w:val="26"/>
                <w:szCs w:val="26"/>
              </w:rPr>
              <w:pict>
                <v:shape id="_x0000_s1026" type="#_x0000_t32" style="position:absolute;left:0;text-align:left;margin-left:68.1pt;margin-top:7.1pt;width:156pt;height:0;z-index:251658240" o:connectortype="straight"/>
              </w:pict>
            </w:r>
          </w:p>
          <w:p w:rsidR="00CE5264" w:rsidRDefault="00CE5264" w:rsidP="00DF49DC">
            <w:pPr>
              <w:jc w:val="center"/>
              <w:rPr>
                <w:rFonts w:ascii="Times New Roman" w:hAnsi="Times New Roman" w:cs="Times New Roman"/>
                <w:b/>
                <w:sz w:val="26"/>
                <w:szCs w:val="26"/>
              </w:rPr>
            </w:pPr>
          </w:p>
          <w:p w:rsidR="00CE5264" w:rsidRPr="0011022A" w:rsidRDefault="00CE5264" w:rsidP="00D82E2A">
            <w:pPr>
              <w:jc w:val="center"/>
              <w:rPr>
                <w:rFonts w:ascii="Times New Roman" w:hAnsi="Times New Roman" w:cs="Times New Roman"/>
                <w:i/>
                <w:sz w:val="24"/>
                <w:szCs w:val="24"/>
              </w:rPr>
            </w:pPr>
            <w:r w:rsidRPr="0011022A">
              <w:rPr>
                <w:rFonts w:ascii="Times New Roman" w:hAnsi="Times New Roman" w:cs="Times New Roman"/>
                <w:i/>
                <w:sz w:val="26"/>
                <w:szCs w:val="26"/>
              </w:rPr>
              <w:t xml:space="preserve">Hà nội, ngày </w:t>
            </w:r>
            <w:r w:rsidR="00D82E2A">
              <w:rPr>
                <w:rFonts w:ascii="Times New Roman" w:hAnsi="Times New Roman" w:cs="Times New Roman"/>
                <w:i/>
                <w:sz w:val="26"/>
                <w:szCs w:val="26"/>
              </w:rPr>
              <w:t>26</w:t>
            </w:r>
            <w:r w:rsidRPr="0011022A">
              <w:rPr>
                <w:rFonts w:ascii="Times New Roman" w:hAnsi="Times New Roman" w:cs="Times New Roman"/>
                <w:i/>
                <w:sz w:val="26"/>
                <w:szCs w:val="26"/>
              </w:rPr>
              <w:t xml:space="preserve"> tháng 4 năm 2013</w:t>
            </w:r>
          </w:p>
        </w:tc>
      </w:tr>
    </w:tbl>
    <w:p w:rsidR="006024FD" w:rsidRDefault="006024FD" w:rsidP="00DF49DC">
      <w:pPr>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4788"/>
      </w:tblGrid>
      <w:tr w:rsidR="00CE5264" w:rsidTr="00D65357">
        <w:trPr>
          <w:jc w:val="center"/>
        </w:trPr>
        <w:tc>
          <w:tcPr>
            <w:tcW w:w="2358" w:type="dxa"/>
          </w:tcPr>
          <w:p w:rsidR="00CE5264" w:rsidRPr="00CE5264" w:rsidRDefault="00CE5264" w:rsidP="0011022A">
            <w:pPr>
              <w:jc w:val="right"/>
              <w:rPr>
                <w:rFonts w:ascii="Times New Roman" w:hAnsi="Times New Roman" w:cs="Times New Roman"/>
                <w:sz w:val="28"/>
                <w:szCs w:val="28"/>
              </w:rPr>
            </w:pPr>
            <w:r w:rsidRPr="00CE5264">
              <w:rPr>
                <w:rFonts w:ascii="Times New Roman" w:hAnsi="Times New Roman" w:cs="Times New Roman"/>
                <w:sz w:val="28"/>
                <w:szCs w:val="28"/>
              </w:rPr>
              <w:t>Kính gửi:</w:t>
            </w:r>
          </w:p>
        </w:tc>
        <w:tc>
          <w:tcPr>
            <w:tcW w:w="4788" w:type="dxa"/>
          </w:tcPr>
          <w:p w:rsidR="00CE5264" w:rsidRPr="00CE5264" w:rsidRDefault="00CE5264" w:rsidP="00DF49DC">
            <w:pPr>
              <w:pStyle w:val="ListParagraph"/>
              <w:ind w:left="117"/>
              <w:jc w:val="both"/>
              <w:rPr>
                <w:rFonts w:ascii="Times New Roman" w:hAnsi="Times New Roman" w:cs="Times New Roman"/>
                <w:sz w:val="28"/>
                <w:szCs w:val="28"/>
              </w:rPr>
            </w:pPr>
          </w:p>
          <w:p w:rsidR="00CE5264" w:rsidRPr="00CE5264" w:rsidRDefault="00CE5264" w:rsidP="00DF49DC">
            <w:pPr>
              <w:pStyle w:val="ListParagraph"/>
              <w:numPr>
                <w:ilvl w:val="0"/>
                <w:numId w:val="2"/>
              </w:numPr>
              <w:ind w:left="117" w:hanging="180"/>
              <w:jc w:val="both"/>
              <w:rPr>
                <w:rFonts w:ascii="Times New Roman" w:hAnsi="Times New Roman" w:cs="Times New Roman"/>
                <w:sz w:val="28"/>
                <w:szCs w:val="28"/>
              </w:rPr>
            </w:pPr>
            <w:r w:rsidRPr="00CE5264">
              <w:rPr>
                <w:rFonts w:ascii="Times New Roman" w:hAnsi="Times New Roman" w:cs="Times New Roman"/>
                <w:sz w:val="28"/>
                <w:szCs w:val="28"/>
              </w:rPr>
              <w:t>Ủy ban chứng khoán nhà nước</w:t>
            </w:r>
          </w:p>
          <w:p w:rsidR="00CE5264" w:rsidRPr="00CE5264" w:rsidRDefault="00CE5264" w:rsidP="00DF49DC">
            <w:pPr>
              <w:pStyle w:val="ListParagraph"/>
              <w:numPr>
                <w:ilvl w:val="0"/>
                <w:numId w:val="2"/>
              </w:numPr>
              <w:ind w:left="117" w:hanging="180"/>
              <w:jc w:val="both"/>
              <w:rPr>
                <w:rFonts w:ascii="Times New Roman" w:hAnsi="Times New Roman" w:cs="Times New Roman"/>
                <w:sz w:val="28"/>
                <w:szCs w:val="28"/>
              </w:rPr>
            </w:pPr>
            <w:r w:rsidRPr="00CE5264">
              <w:rPr>
                <w:rFonts w:ascii="Times New Roman" w:hAnsi="Times New Roman" w:cs="Times New Roman"/>
                <w:sz w:val="28"/>
                <w:szCs w:val="28"/>
              </w:rPr>
              <w:t>Sở Giao dịch chứng khoán Hà Nội</w:t>
            </w:r>
          </w:p>
          <w:p w:rsidR="00CE5264" w:rsidRPr="00CE5264" w:rsidRDefault="00CE5264" w:rsidP="00DF49DC">
            <w:pPr>
              <w:jc w:val="both"/>
              <w:rPr>
                <w:rFonts w:ascii="Times New Roman" w:hAnsi="Times New Roman" w:cs="Times New Roman"/>
                <w:sz w:val="28"/>
                <w:szCs w:val="28"/>
              </w:rPr>
            </w:pPr>
          </w:p>
        </w:tc>
      </w:tr>
    </w:tbl>
    <w:p w:rsidR="00CE5264" w:rsidRDefault="00CE5264" w:rsidP="00DF49DC">
      <w:pPr>
        <w:jc w:val="both"/>
        <w:rPr>
          <w:rFonts w:ascii="Times New Roman" w:hAnsi="Times New Roman" w:cs="Times New Roman"/>
          <w:sz w:val="24"/>
          <w:szCs w:val="24"/>
        </w:rPr>
      </w:pPr>
      <w:r>
        <w:rPr>
          <w:rFonts w:ascii="Times New Roman" w:hAnsi="Times New Roman" w:cs="Times New Roman"/>
          <w:sz w:val="24"/>
          <w:szCs w:val="24"/>
        </w:rPr>
        <w:tab/>
      </w:r>
    </w:p>
    <w:p w:rsidR="00DF49DC" w:rsidRDefault="00DF49DC" w:rsidP="00DF49DC">
      <w:pPr>
        <w:jc w:val="both"/>
        <w:rPr>
          <w:rFonts w:ascii="Times New Roman" w:hAnsi="Times New Roman" w:cs="Times New Roman"/>
          <w:sz w:val="26"/>
          <w:szCs w:val="26"/>
        </w:rPr>
      </w:pPr>
      <w:r>
        <w:rPr>
          <w:rFonts w:ascii="Times New Roman" w:hAnsi="Times New Roman" w:cs="Times New Roman"/>
          <w:sz w:val="26"/>
          <w:szCs w:val="26"/>
        </w:rPr>
        <w:tab/>
      </w:r>
      <w:r w:rsidR="00D82E2A">
        <w:rPr>
          <w:rFonts w:ascii="Times New Roman" w:hAnsi="Times New Roman" w:cs="Times New Roman"/>
          <w:sz w:val="26"/>
          <w:szCs w:val="26"/>
        </w:rPr>
        <w:t xml:space="preserve">Công ty Cổ phần Trang trí Nội thất Dầu khí xin trân trọng cảm ơn sự quan tâm giúp đỡ của sở giao dịch chứng khoán Hà Nội trong thời gian qua và rất mong nhận được sự giúp đỡ </w:t>
      </w:r>
      <w:r w:rsidR="000B7EE9">
        <w:rPr>
          <w:rFonts w:ascii="Times New Roman" w:hAnsi="Times New Roman" w:cs="Times New Roman"/>
          <w:sz w:val="26"/>
          <w:szCs w:val="26"/>
        </w:rPr>
        <w:t>của sở giao dịch trong thời gian tới.</w:t>
      </w:r>
    </w:p>
    <w:p w:rsidR="000B7EE9" w:rsidRPr="00A962D6" w:rsidRDefault="000B7EE9" w:rsidP="00A962D6">
      <w:pPr>
        <w:pStyle w:val="ListParagraph"/>
        <w:numPr>
          <w:ilvl w:val="0"/>
          <w:numId w:val="4"/>
        </w:numPr>
        <w:jc w:val="both"/>
        <w:rPr>
          <w:rFonts w:ascii="Times New Roman" w:hAnsi="Times New Roman" w:cs="Times New Roman"/>
          <w:sz w:val="26"/>
          <w:szCs w:val="26"/>
        </w:rPr>
      </w:pPr>
      <w:r w:rsidRPr="00A962D6">
        <w:rPr>
          <w:rFonts w:ascii="Times New Roman" w:hAnsi="Times New Roman" w:cs="Times New Roman"/>
          <w:sz w:val="26"/>
          <w:szCs w:val="26"/>
        </w:rPr>
        <w:t>Qua báo cáo tài chính Quý I năm 2013</w:t>
      </w:r>
      <w:r w:rsidR="00001B28" w:rsidRPr="00A962D6">
        <w:rPr>
          <w:rFonts w:ascii="Times New Roman" w:hAnsi="Times New Roman" w:cs="Times New Roman"/>
          <w:sz w:val="26"/>
          <w:szCs w:val="26"/>
        </w:rPr>
        <w:t>, kết quả hoạt động kinh doanh của Công ty chúng tôi bị lỗ. Nguyên nhân dẫn đến việc kết quả hoạt động kinh doanh bị lỗ như sau;</w:t>
      </w:r>
    </w:p>
    <w:p w:rsidR="00001B28" w:rsidRDefault="00DF49DC" w:rsidP="00DF49DC">
      <w:pPr>
        <w:jc w:val="both"/>
        <w:rPr>
          <w:rFonts w:ascii="Times New Roman" w:hAnsi="Times New Roman" w:cs="Times New Roman"/>
          <w:sz w:val="26"/>
          <w:szCs w:val="26"/>
        </w:rPr>
      </w:pPr>
      <w:r>
        <w:rPr>
          <w:rFonts w:ascii="Times New Roman" w:hAnsi="Times New Roman" w:cs="Times New Roman"/>
          <w:sz w:val="26"/>
          <w:szCs w:val="26"/>
          <w:lang w:val="vi-VN"/>
        </w:rPr>
        <w:tab/>
      </w:r>
      <w:r w:rsidR="00001B28">
        <w:rPr>
          <w:rFonts w:ascii="Times New Roman" w:hAnsi="Times New Roman" w:cs="Times New Roman"/>
          <w:sz w:val="26"/>
          <w:szCs w:val="26"/>
        </w:rPr>
        <w:t xml:space="preserve">Vì là đơn vị hoạt động trong lĩnh vực bán xây dựng, các dự án của chúng tôi thường phải thi công kéo dài đến mấy tháng mới xong, do đó đến thời điểm kết thúc quý thì dự án của chúng tôi vẫn chưa quyết toán được </w:t>
      </w:r>
      <w:r w:rsidR="00A962D6">
        <w:rPr>
          <w:rFonts w:ascii="Times New Roman" w:hAnsi="Times New Roman" w:cs="Times New Roman"/>
          <w:sz w:val="26"/>
          <w:szCs w:val="26"/>
        </w:rPr>
        <w:t>nên trên Báo cáo tài chính của Công ty</w:t>
      </w:r>
      <w:r w:rsidR="00001B28">
        <w:rPr>
          <w:rFonts w:ascii="Times New Roman" w:hAnsi="Times New Roman" w:cs="Times New Roman"/>
          <w:sz w:val="26"/>
          <w:szCs w:val="26"/>
        </w:rPr>
        <w:t xml:space="preserve"> </w:t>
      </w:r>
      <w:r w:rsidR="00A962D6">
        <w:rPr>
          <w:rFonts w:ascii="Times New Roman" w:hAnsi="Times New Roman" w:cs="Times New Roman"/>
          <w:sz w:val="26"/>
          <w:szCs w:val="26"/>
        </w:rPr>
        <w:t>phản ánh</w:t>
      </w:r>
      <w:r w:rsidR="00001B28">
        <w:rPr>
          <w:rFonts w:ascii="Times New Roman" w:hAnsi="Times New Roman" w:cs="Times New Roman"/>
          <w:sz w:val="26"/>
          <w:szCs w:val="26"/>
        </w:rPr>
        <w:t xml:space="preserve"> bị lỗ.</w:t>
      </w:r>
    </w:p>
    <w:p w:rsidR="00A962D6" w:rsidRDefault="00A962D6" w:rsidP="00A962D6">
      <w:pPr>
        <w:pStyle w:val="ListParagraph"/>
        <w:numPr>
          <w:ilvl w:val="0"/>
          <w:numId w:val="4"/>
        </w:numPr>
        <w:jc w:val="both"/>
        <w:rPr>
          <w:rFonts w:ascii="Times New Roman" w:hAnsi="Times New Roman" w:cs="Times New Roman"/>
          <w:sz w:val="26"/>
          <w:szCs w:val="26"/>
        </w:rPr>
      </w:pPr>
      <w:r>
        <w:rPr>
          <w:rFonts w:ascii="Times New Roman" w:hAnsi="Times New Roman" w:cs="Times New Roman"/>
          <w:sz w:val="26"/>
          <w:szCs w:val="26"/>
        </w:rPr>
        <w:t>Trong quý 2 này Công ty chúng tôi có những biện pháp khắc phục như sau:</w:t>
      </w:r>
    </w:p>
    <w:p w:rsidR="00A962D6" w:rsidRDefault="00A962D6" w:rsidP="00A962D6">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Đẩy nhanh tiến độ thi công.</w:t>
      </w:r>
    </w:p>
    <w:p w:rsidR="00A962D6" w:rsidRDefault="00A962D6" w:rsidP="00A962D6">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Gấp rút hoàn thiện hồ sơ.</w:t>
      </w:r>
    </w:p>
    <w:p w:rsidR="00A962D6" w:rsidRPr="00A962D6" w:rsidRDefault="00A962D6" w:rsidP="00A962D6">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Đẩy mạnh công tác ký kết hợp đồng  thi công mới.</w:t>
      </w:r>
    </w:p>
    <w:p w:rsidR="007E3FCD" w:rsidRDefault="007E3FCD" w:rsidP="00A962D6">
      <w:pPr>
        <w:jc w:val="both"/>
        <w:rPr>
          <w:rFonts w:ascii="Times New Roman" w:hAnsi="Times New Roman" w:cs="Times New Roman"/>
          <w:sz w:val="26"/>
          <w:szCs w:val="26"/>
          <w:lang w:val="vi-VN"/>
        </w:rPr>
      </w:pPr>
      <w:r>
        <w:rPr>
          <w:rFonts w:ascii="Times New Roman" w:hAnsi="Times New Roman" w:cs="Times New Roman"/>
          <w:sz w:val="26"/>
          <w:szCs w:val="26"/>
          <w:lang w:val="vi-VN"/>
        </w:rPr>
        <w:tab/>
        <w:t xml:space="preserve">Trên đây là ý kiến giải trình của </w:t>
      </w:r>
      <w:r w:rsidR="00D65357">
        <w:rPr>
          <w:rFonts w:ascii="Times New Roman" w:hAnsi="Times New Roman" w:cs="Times New Roman"/>
          <w:sz w:val="26"/>
          <w:szCs w:val="26"/>
        </w:rPr>
        <w:t xml:space="preserve">đơn vị </w:t>
      </w:r>
      <w:r w:rsidR="00A962D6">
        <w:rPr>
          <w:rFonts w:ascii="Times New Roman" w:hAnsi="Times New Roman" w:cs="Times New Roman"/>
          <w:sz w:val="26"/>
          <w:szCs w:val="26"/>
          <w:lang w:val="vi-VN"/>
        </w:rPr>
        <w:t>chúng tôi</w:t>
      </w:r>
      <w:r w:rsidR="00A962D6">
        <w:rPr>
          <w:rFonts w:ascii="Times New Roman" w:hAnsi="Times New Roman" w:cs="Times New Roman"/>
          <w:sz w:val="26"/>
          <w:szCs w:val="26"/>
        </w:rPr>
        <w:t xml:space="preserve">. </w:t>
      </w:r>
      <w:r>
        <w:rPr>
          <w:rFonts w:ascii="Times New Roman" w:hAnsi="Times New Roman" w:cs="Times New Roman"/>
          <w:sz w:val="26"/>
          <w:szCs w:val="26"/>
          <w:lang w:val="vi-VN"/>
        </w:rPr>
        <w:t>Kính mong Ủ</w:t>
      </w:r>
      <w:r w:rsidR="00BB06C9">
        <w:rPr>
          <w:rFonts w:ascii="Times New Roman" w:hAnsi="Times New Roman" w:cs="Times New Roman"/>
          <w:sz w:val="26"/>
          <w:szCs w:val="26"/>
          <w:lang w:val="vi-VN"/>
        </w:rPr>
        <w:t xml:space="preserve">y </w:t>
      </w:r>
      <w:r w:rsidR="00BB06C9">
        <w:rPr>
          <w:rFonts w:ascii="Times New Roman" w:hAnsi="Times New Roman" w:cs="Times New Roman"/>
          <w:sz w:val="26"/>
          <w:szCs w:val="26"/>
        </w:rPr>
        <w:t>B</w:t>
      </w:r>
      <w:r>
        <w:rPr>
          <w:rFonts w:ascii="Times New Roman" w:hAnsi="Times New Roman" w:cs="Times New Roman"/>
          <w:sz w:val="26"/>
          <w:szCs w:val="26"/>
          <w:lang w:val="vi-VN"/>
        </w:rPr>
        <w:t>an chứng khoán Nhà nước và sở giao dịch chứ</w:t>
      </w:r>
      <w:r w:rsidR="00BB06C9">
        <w:rPr>
          <w:rFonts w:ascii="Times New Roman" w:hAnsi="Times New Roman" w:cs="Times New Roman"/>
          <w:sz w:val="26"/>
          <w:szCs w:val="26"/>
          <w:lang w:val="vi-VN"/>
        </w:rPr>
        <w:t xml:space="preserve">ng khoán </w:t>
      </w:r>
      <w:r w:rsidR="00BB06C9">
        <w:rPr>
          <w:rFonts w:ascii="Times New Roman" w:hAnsi="Times New Roman" w:cs="Times New Roman"/>
          <w:sz w:val="26"/>
          <w:szCs w:val="26"/>
        </w:rPr>
        <w:t>H</w:t>
      </w:r>
      <w:r>
        <w:rPr>
          <w:rFonts w:ascii="Times New Roman" w:hAnsi="Times New Roman" w:cs="Times New Roman"/>
          <w:sz w:val="26"/>
          <w:szCs w:val="26"/>
          <w:lang w:val="vi-VN"/>
        </w:rPr>
        <w:t>à Nội hết sức thông cảm, giúp đỡ.</w:t>
      </w:r>
    </w:p>
    <w:p w:rsidR="007E3FCD" w:rsidRDefault="007E3FCD" w:rsidP="00DF49DC">
      <w:pPr>
        <w:jc w:val="both"/>
        <w:rPr>
          <w:rFonts w:ascii="Times New Roman" w:hAnsi="Times New Roman" w:cs="Times New Roman"/>
          <w:sz w:val="26"/>
          <w:szCs w:val="26"/>
        </w:rPr>
      </w:pPr>
      <w:r>
        <w:rPr>
          <w:rFonts w:ascii="Times New Roman" w:hAnsi="Times New Roman" w:cs="Times New Roman"/>
          <w:sz w:val="26"/>
          <w:szCs w:val="26"/>
          <w:lang w:val="vi-VN"/>
        </w:rPr>
        <w:t>Trân trọng kính chào.</w:t>
      </w:r>
      <w:r w:rsidR="00BB06C9">
        <w:rPr>
          <w:rFonts w:ascii="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647"/>
      </w:tblGrid>
      <w:tr w:rsidR="00BB06C9" w:rsidTr="00D65357">
        <w:tc>
          <w:tcPr>
            <w:tcW w:w="4788" w:type="dxa"/>
          </w:tcPr>
          <w:p w:rsidR="00BB06C9" w:rsidRPr="00BB06C9" w:rsidRDefault="00BB06C9" w:rsidP="00DF49DC">
            <w:pPr>
              <w:jc w:val="both"/>
              <w:rPr>
                <w:rFonts w:ascii="Times New Roman" w:hAnsi="Times New Roman" w:cs="Times New Roman"/>
                <w:b/>
                <w:i/>
                <w:sz w:val="24"/>
                <w:szCs w:val="24"/>
              </w:rPr>
            </w:pPr>
            <w:r w:rsidRPr="00BB06C9">
              <w:rPr>
                <w:rFonts w:ascii="Times New Roman" w:hAnsi="Times New Roman" w:cs="Times New Roman"/>
                <w:b/>
                <w:i/>
                <w:sz w:val="24"/>
                <w:szCs w:val="24"/>
              </w:rPr>
              <w:t>Nơi nhận:</w:t>
            </w:r>
          </w:p>
          <w:p w:rsidR="00BB06C9" w:rsidRPr="00BB06C9" w:rsidRDefault="00BB06C9" w:rsidP="00BB06C9">
            <w:pPr>
              <w:pStyle w:val="ListParagraph"/>
              <w:numPr>
                <w:ilvl w:val="0"/>
                <w:numId w:val="2"/>
              </w:numPr>
              <w:ind w:left="180" w:hanging="180"/>
              <w:jc w:val="both"/>
              <w:rPr>
                <w:rFonts w:ascii="Times New Roman" w:hAnsi="Times New Roman" w:cs="Times New Roman"/>
                <w:sz w:val="24"/>
                <w:szCs w:val="24"/>
              </w:rPr>
            </w:pPr>
            <w:r w:rsidRPr="00BB06C9">
              <w:rPr>
                <w:rFonts w:ascii="Times New Roman" w:hAnsi="Times New Roman" w:cs="Times New Roman"/>
                <w:sz w:val="24"/>
                <w:szCs w:val="24"/>
              </w:rPr>
              <w:t>Như trên;</w:t>
            </w:r>
          </w:p>
          <w:p w:rsidR="00BB06C9" w:rsidRPr="00BB06C9" w:rsidRDefault="00BB06C9" w:rsidP="00BB06C9">
            <w:pPr>
              <w:pStyle w:val="ListParagraph"/>
              <w:numPr>
                <w:ilvl w:val="0"/>
                <w:numId w:val="2"/>
              </w:numPr>
              <w:ind w:left="180" w:hanging="180"/>
              <w:jc w:val="both"/>
              <w:rPr>
                <w:rFonts w:ascii="Times New Roman" w:hAnsi="Times New Roman" w:cs="Times New Roman"/>
                <w:sz w:val="26"/>
                <w:szCs w:val="26"/>
              </w:rPr>
            </w:pPr>
            <w:r w:rsidRPr="00BB06C9">
              <w:rPr>
                <w:rFonts w:ascii="Times New Roman" w:hAnsi="Times New Roman" w:cs="Times New Roman"/>
                <w:sz w:val="24"/>
                <w:szCs w:val="24"/>
              </w:rPr>
              <w:t>Lưu VT, TCKT</w:t>
            </w:r>
          </w:p>
        </w:tc>
        <w:tc>
          <w:tcPr>
            <w:tcW w:w="4788" w:type="dxa"/>
          </w:tcPr>
          <w:p w:rsidR="00BB06C9" w:rsidRPr="00BB06C9" w:rsidRDefault="00BB06C9" w:rsidP="00BB06C9">
            <w:pPr>
              <w:jc w:val="center"/>
              <w:rPr>
                <w:rFonts w:ascii="Times New Roman" w:hAnsi="Times New Roman" w:cs="Times New Roman"/>
                <w:b/>
                <w:sz w:val="26"/>
                <w:szCs w:val="26"/>
              </w:rPr>
            </w:pPr>
            <w:r w:rsidRPr="00BB06C9">
              <w:rPr>
                <w:rFonts w:ascii="Times New Roman" w:hAnsi="Times New Roman" w:cs="Times New Roman"/>
                <w:b/>
                <w:sz w:val="26"/>
                <w:szCs w:val="26"/>
              </w:rPr>
              <w:t>GIÁM ĐỐC CÔNG TY</w:t>
            </w:r>
          </w:p>
        </w:tc>
      </w:tr>
    </w:tbl>
    <w:p w:rsidR="00BB06C9" w:rsidRPr="00BB06C9" w:rsidRDefault="00BB06C9" w:rsidP="00DF49DC">
      <w:pPr>
        <w:jc w:val="both"/>
        <w:rPr>
          <w:rFonts w:ascii="Times New Roman" w:hAnsi="Times New Roman" w:cs="Times New Roman"/>
          <w:sz w:val="26"/>
          <w:szCs w:val="26"/>
        </w:rPr>
      </w:pPr>
    </w:p>
    <w:sectPr w:rsidR="00BB06C9" w:rsidRPr="00BB06C9" w:rsidSect="00AD03B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603"/>
    <w:multiLevelType w:val="hybridMultilevel"/>
    <w:tmpl w:val="30965C2C"/>
    <w:lvl w:ilvl="0" w:tplc="2AA44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8048B"/>
    <w:multiLevelType w:val="hybridMultilevel"/>
    <w:tmpl w:val="E8605DE2"/>
    <w:lvl w:ilvl="0" w:tplc="43D6C4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F127F"/>
    <w:multiLevelType w:val="multilevel"/>
    <w:tmpl w:val="E76A6D4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54E2B92"/>
    <w:multiLevelType w:val="hybridMultilevel"/>
    <w:tmpl w:val="97FC2DB6"/>
    <w:lvl w:ilvl="0" w:tplc="E7286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E5264"/>
    <w:rsid w:val="00001B28"/>
    <w:rsid w:val="000B7EE9"/>
    <w:rsid w:val="0011022A"/>
    <w:rsid w:val="00234212"/>
    <w:rsid w:val="002378DE"/>
    <w:rsid w:val="002C5605"/>
    <w:rsid w:val="003A129F"/>
    <w:rsid w:val="003F196E"/>
    <w:rsid w:val="00476AAE"/>
    <w:rsid w:val="0056695C"/>
    <w:rsid w:val="006024FD"/>
    <w:rsid w:val="006B415A"/>
    <w:rsid w:val="00747A27"/>
    <w:rsid w:val="007E3FCD"/>
    <w:rsid w:val="00A962D6"/>
    <w:rsid w:val="00AD03BC"/>
    <w:rsid w:val="00BB06C9"/>
    <w:rsid w:val="00CE5264"/>
    <w:rsid w:val="00D65357"/>
    <w:rsid w:val="00D82E2A"/>
    <w:rsid w:val="00DA01F5"/>
    <w:rsid w:val="00DF49DC"/>
    <w:rsid w:val="00E06E18"/>
    <w:rsid w:val="00E73ED2"/>
    <w:rsid w:val="00EE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5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TCKT-huyennt</dc:creator>
  <cp:lastModifiedBy>TCKT-huyennt</cp:lastModifiedBy>
  <cp:revision>3</cp:revision>
  <cp:lastPrinted>2013-04-26T09:50:00Z</cp:lastPrinted>
  <dcterms:created xsi:type="dcterms:W3CDTF">2013-04-26T07:14:00Z</dcterms:created>
  <dcterms:modified xsi:type="dcterms:W3CDTF">2013-04-26T10:03:00Z</dcterms:modified>
</cp:coreProperties>
</file>